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E1FB8B" w14:textId="0C102EC4" w:rsidR="00DC4D0F" w:rsidRPr="00EB5BF1" w:rsidRDefault="00DC4D0F" w:rsidP="00DC4D0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B5BF1">
        <w:rPr>
          <w:rFonts w:ascii="Times New Roman" w:hAnsi="Times New Roman" w:cs="Times New Roman"/>
          <w:b/>
          <w:bCs/>
          <w:sz w:val="28"/>
          <w:szCs w:val="28"/>
          <w:lang w:val="kk-KZ"/>
        </w:rPr>
        <w:t>Лекция 1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9</w:t>
      </w:r>
    </w:p>
    <w:p w14:paraId="6A7BC4C2" w14:textId="77777777" w:rsidR="00DC4D0F" w:rsidRPr="00EB5BF1" w:rsidRDefault="00DC4D0F" w:rsidP="00DC4D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B5BF1">
        <w:rPr>
          <w:rFonts w:ascii="Times New Roman" w:hAnsi="Times New Roman" w:cs="Times New Roman"/>
          <w:sz w:val="28"/>
          <w:szCs w:val="28"/>
          <w:lang w:val="kk-KZ"/>
        </w:rPr>
        <w:t>Топырақтың негізгі физикалық сипаттамалары.</w:t>
      </w:r>
    </w:p>
    <w:p w14:paraId="29382856" w14:textId="73EB16B5" w:rsidR="00DC4D0F" w:rsidRPr="00EB5BF1" w:rsidRDefault="00DC4D0F" w:rsidP="00DC4D0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B5BF1">
        <w:rPr>
          <w:rFonts w:ascii="Times New Roman" w:hAnsi="Times New Roman" w:cs="Times New Roman"/>
          <w:b/>
          <w:bCs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9</w:t>
      </w:r>
      <w:r w:rsidRPr="00EB5BF1">
        <w:rPr>
          <w:rFonts w:ascii="Times New Roman" w:hAnsi="Times New Roman" w:cs="Times New Roman"/>
          <w:b/>
          <w:bCs/>
          <w:sz w:val="28"/>
          <w:szCs w:val="28"/>
          <w:lang w:val="kk-KZ"/>
        </w:rPr>
        <w:t>. 1. Топырақтың тығыздығы, ылғалдылығы және кеуектілік сипаттамалары.</w:t>
      </w:r>
    </w:p>
    <w:p w14:paraId="6A702742" w14:textId="77777777" w:rsidR="00DC4D0F" w:rsidRPr="00EB5BF1" w:rsidRDefault="00DC4D0F" w:rsidP="00DC4D0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6B9EFBC5" w14:textId="77777777" w:rsidR="00DC4D0F" w:rsidRPr="00EB5BF1" w:rsidRDefault="00DC4D0F" w:rsidP="00DC4D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   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құрамдары, құрылымы мен жағдайларының әр-түрлігіне байланысты көп физикалық – механикалық сипаттамалары қарастырылады.</w:t>
      </w:r>
    </w:p>
    <w:p w14:paraId="4D2DAAE1" w14:textId="77777777" w:rsidR="00DC4D0F" w:rsidRPr="00EB5BF1" w:rsidRDefault="00DC4D0F" w:rsidP="00DC4D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Кейбіреулері топырақты негіздер мен топырақ ғимараттарының есептеулерінде қолданылса, басқалары топырақ жіктемелеулерінде қолданылады.</w:t>
      </w:r>
    </w:p>
    <w:p w14:paraId="6C014C62" w14:textId="77777777" w:rsidR="00DC4D0F" w:rsidRPr="00EB5BF1" w:rsidRDefault="00DC4D0F" w:rsidP="00DC4D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Топырақ тығыздығы, ылғалдылығы және кеуектілік сипаттамалары:</w:t>
      </w:r>
    </w:p>
    <w:p w14:paraId="08DC32DB" w14:textId="77777777" w:rsidR="00DC4D0F" w:rsidRPr="00EB5BF1" w:rsidRDefault="00DC4D0F" w:rsidP="00DC4D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297BABA" w14:textId="77777777" w:rsidR="00DC4D0F" w:rsidRPr="00EB5BF1" w:rsidRDefault="00DC4D0F" w:rsidP="00DC4D0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тығыздығы (г/см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9" w:dyaOrig="360" w14:anchorId="27BB793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8pt" o:ole="">
            <v:imagedata r:id="rId5" o:title=""/>
          </v:shape>
          <o:OLEObject Type="Embed" ProgID="Equation.3" ShapeID="_x0000_i1025" DrawAspect="Content" ObjectID="_1660937726" r:id="rId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 т/м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39" w:dyaOrig="300" w14:anchorId="5E260AA5">
          <v:shape id="_x0000_i1026" type="#_x0000_t75" style="width:6.75pt;height:15pt" o:ole="">
            <v:imagedata r:id="rId7" o:title=""/>
          </v:shape>
          <o:OLEObject Type="Embed" ProgID="Equation.3" ShapeID="_x0000_i1026" DrawAspect="Content" ObjectID="_1660937727" r:id="rId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ρ- деген, ол топырақ массасымен оның көлемі араларындағы қатынас</w:t>
      </w:r>
    </w:p>
    <w:p w14:paraId="11E329C5" w14:textId="77777777" w:rsidR="00DC4D0F" w:rsidRPr="00EB5BF1" w:rsidRDefault="00DC4D0F" w:rsidP="00DC4D0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 = M/V = (m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747349B5">
          <v:shape id="_x0000_i1027" type="#_x0000_t75" style="width:6pt;height:17.25pt" o:ole="">
            <v:imagedata r:id="rId9" o:title=""/>
          </v:shape>
          <o:OLEObject Type="Embed" ProgID="Equation.3" ShapeID="_x0000_i1027" DrawAspect="Content" ObjectID="_1660937728" r:id="rId1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+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05DFA8EE">
          <v:shape id="_x0000_i1028" type="#_x0000_t75" style="width:8.25pt;height:17.25pt" o:ole="">
            <v:imagedata r:id="rId11" o:title=""/>
          </v:shape>
          <o:OLEObject Type="Embed" ProgID="Equation.3" ShapeID="_x0000_i1028" DrawAspect="Content" ObjectID="_1660937729" r:id="rId1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/ (V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706075D2">
          <v:shape id="_x0000_i1029" type="#_x0000_t75" style="width:6pt;height:17.25pt" o:ole="">
            <v:imagedata r:id="rId13" o:title=""/>
          </v:shape>
          <o:OLEObject Type="Embed" ProgID="Equation.3" ShapeID="_x0000_i1029" DrawAspect="Content" ObjectID="_1660937730" r:id="rId1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+ 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3F94DE71">
          <v:shape id="_x0000_i1030" type="#_x0000_t75" style="width:8.25pt;height:17.25pt" o:ole="">
            <v:imagedata r:id="rId15" o:title=""/>
          </v:shape>
          <o:OLEObject Type="Embed" ProgID="Equation.3" ShapeID="_x0000_i1030" DrawAspect="Content" ObjectID="_1660937731" r:id="rId1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+ V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39" w:dyaOrig="360" w14:anchorId="4D267748">
          <v:shape id="_x0000_i1031" type="#_x0000_t75" style="width:6.75pt;height:18pt" o:ole="">
            <v:imagedata r:id="rId17" o:title=""/>
          </v:shape>
          <o:OLEObject Type="Embed" ProgID="Equation.3" ShapeID="_x0000_i1031" DrawAspect="Content" ObjectID="_1660937732" r:id="rId1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);</w:t>
      </w:r>
    </w:p>
    <w:p w14:paraId="52C626E3" w14:textId="77777777" w:rsidR="00DC4D0F" w:rsidRPr="00EB5BF1" w:rsidRDefault="00DC4D0F" w:rsidP="00DC4D0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m, v – қатты, сүйық және газ түрді топырақ компоненталарының көлемі мен массасы;</w:t>
      </w:r>
    </w:p>
    <w:p w14:paraId="16CEA56A" w14:textId="77777777" w:rsidR="00DC4D0F" w:rsidRPr="00EB5BF1" w:rsidRDefault="00DC4D0F" w:rsidP="00DC4D0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0AC89E9" w14:textId="77777777" w:rsidR="00DC4D0F" w:rsidRPr="00EB5BF1" w:rsidRDefault="00DC4D0F" w:rsidP="00DC4D0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меншікті салмағы (кН/м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57BAE404">
          <v:shape id="_x0000_i1032" type="#_x0000_t75" style="width:6.75pt;height:15pt" o:ole="">
            <v:imagedata r:id="rId19" o:title=""/>
          </v:shape>
          <o:OLEObject Type="Embed" ProgID="Equation.3" ShapeID="_x0000_i1032" DrawAspect="Content" ObjectID="_1660937733" r:id="rId2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) –  γ - деген, ол топырақ тығыздығын еркін құлау үдеуіне көбейтіп анықтайды, яғни </w:t>
      </w:r>
    </w:p>
    <w:p w14:paraId="46335E2D" w14:textId="77777777" w:rsidR="00DC4D0F" w:rsidRPr="00EB5BF1" w:rsidRDefault="00DC4D0F" w:rsidP="00DC4D0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γ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</w:t>
      </w:r>
      <w:proofErr w:type="spellStart"/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ρg</w:t>
      </w:r>
      <w:proofErr w:type="spellEnd"/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BB0B678" w14:textId="77777777" w:rsidR="00DC4D0F" w:rsidRPr="00EB5BF1" w:rsidRDefault="00DC4D0F" w:rsidP="00DC4D0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 = 9,81(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м/с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60" w:dyaOrig="300" w14:anchorId="37CA45A5">
          <v:shape id="_x0000_i1033" type="#_x0000_t75" style="width:8.25pt;height:15pt" o:ole="">
            <v:imagedata r:id="rId21" o:title=""/>
          </v:shape>
          <o:OLEObject Type="Embed" ProgID="Equation.3" ShapeID="_x0000_i1033" DrawAspect="Content" ObjectID="_1660937734" r:id="rId2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554F66F" w14:textId="77777777" w:rsidR="00DC4D0F" w:rsidRPr="00EB5BF1" w:rsidRDefault="00DC4D0F" w:rsidP="00DC4D0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77EB5D3" w14:textId="77777777" w:rsidR="00DC4D0F" w:rsidRPr="00EB5BF1" w:rsidRDefault="00DC4D0F" w:rsidP="00DC4D0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ылғалдылығы (℅) – W –деген, ол су массасы мен қатты бөлшектер массаларының қатынасы, яғни</w:t>
      </w:r>
    </w:p>
    <w:p w14:paraId="43122DA7" w14:textId="77777777" w:rsidR="00DC4D0F" w:rsidRPr="00EB5BF1" w:rsidRDefault="00DC4D0F" w:rsidP="00DC4D0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 =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65DE9CC3">
          <v:shape id="_x0000_i1034" type="#_x0000_t75" style="width:8.25pt;height:17.25pt" o:ole="">
            <v:imagedata r:id="rId23" o:title=""/>
          </v:shape>
          <o:OLEObject Type="Embed" ProgID="Equation.3" ShapeID="_x0000_i1034" DrawAspect="Content" ObjectID="_1660937735" r:id="rId2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2830CC2B">
          <v:shape id="_x0000_i1035" type="#_x0000_t75" style="width:6pt;height:17.25pt" o:ole="">
            <v:imagedata r:id="rId25" o:title=""/>
          </v:shape>
          <o:OLEObject Type="Embed" ProgID="Equation.3" ShapeID="_x0000_i1035" DrawAspect="Content" ObjectID="_1660937736" r:id="rId2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(M -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7315539A">
          <v:shape id="_x0000_i1036" type="#_x0000_t75" style="width:6pt;height:17.25pt" o:ole="">
            <v:imagedata r:id="rId27" o:title=""/>
          </v:shape>
          <o:OLEObject Type="Embed" ProgID="Equation.3" ShapeID="_x0000_i1036" DrawAspect="Content" ObjectID="_1660937737" r:id="rId2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)/m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14352DD0">
          <v:shape id="_x0000_i1037" type="#_x0000_t75" style="width:6pt;height:17.25pt" o:ole="">
            <v:imagedata r:id="rId29" o:title=""/>
          </v:shape>
          <o:OLEObject Type="Embed" ProgID="Equation.3" ShapeID="_x0000_i1037" DrawAspect="Content" ObjectID="_1660937738" r:id="rId3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B6E3CE1" w14:textId="77777777" w:rsidR="00DC4D0F" w:rsidRPr="00EB5BF1" w:rsidRDefault="00DC4D0F" w:rsidP="00DC4D0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F225C14" w14:textId="77777777" w:rsidR="00DC4D0F" w:rsidRPr="00EB5BF1" w:rsidRDefault="00DC4D0F" w:rsidP="00DC4D0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бөлшектерінің тығыздығы (г/см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9" w:dyaOrig="360" w14:anchorId="572B4992">
          <v:shape id="_x0000_i1038" type="#_x0000_t75" style="width:6.75pt;height:18pt" o:ole="">
            <v:imagedata r:id="rId5" o:title=""/>
          </v:shape>
          <o:OLEObject Type="Embed" ProgID="Equation.3" ShapeID="_x0000_i1038" DrawAspect="Content" ObjectID="_1660937739" r:id="rId3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 т/м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39" w:dyaOrig="300" w14:anchorId="32B24B0B">
          <v:shape id="_x0000_i1039" type="#_x0000_t75" style="width:6.75pt;height:15pt" o:ole="">
            <v:imagedata r:id="rId7" o:title=""/>
          </v:shape>
          <o:OLEObject Type="Embed" ProgID="Equation.3" ShapeID="_x0000_i1039" DrawAspect="Content" ObjectID="_1660937740" r:id="rId3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7CF5B923">
          <v:shape id="_x0000_i1040" type="#_x0000_t75" style="width:6.75pt;height:18pt" o:ole="">
            <v:imagedata r:id="rId33" o:title=""/>
          </v:shape>
          <o:OLEObject Type="Embed" ProgID="Equation.3" ShapeID="_x0000_i1040" DrawAspect="Content" ObjectID="_1660937741" r:id="rId3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деген, ол қатты бөлшектер массасымен олардың көлемі араларындағы қатынас, яғни </w:t>
      </w:r>
    </w:p>
    <w:p w14:paraId="24334B07" w14:textId="77777777" w:rsidR="00DC4D0F" w:rsidRPr="00EB5BF1" w:rsidRDefault="00DC4D0F" w:rsidP="00DC4D0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79CC733D">
          <v:shape id="_x0000_i1041" type="#_x0000_t75" style="width:6.75pt;height:18pt" o:ole="">
            <v:imagedata r:id="rId33" o:title=""/>
          </v:shape>
          <o:OLEObject Type="Embed" ProgID="Equation.3" ShapeID="_x0000_i1041" DrawAspect="Content" ObjectID="_1660937742" r:id="rId3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336DF15C">
          <v:shape id="_x0000_i1042" type="#_x0000_t75" style="width:6pt;height:17.25pt" o:ole="">
            <v:imagedata r:id="rId36" o:title=""/>
          </v:shape>
          <o:OLEObject Type="Embed" ProgID="Equation.3" ShapeID="_x0000_i1042" DrawAspect="Content" ObjectID="_1660937743" r:id="rId3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60" w14:anchorId="1BD11630">
          <v:shape id="_x0000_i1043" type="#_x0000_t75" style="width:6.75pt;height:18pt" o:ole="">
            <v:imagedata r:id="rId38" o:title=""/>
          </v:shape>
          <o:OLEObject Type="Embed" ProgID="Equation.3" ShapeID="_x0000_i1043" DrawAspect="Content" ObjectID="_1660937744" r:id="rId3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ED20443" w14:textId="77777777" w:rsidR="00DC4D0F" w:rsidRPr="00EB5BF1" w:rsidRDefault="00DC4D0F" w:rsidP="00DC4D0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Бөлшектер тығыздығы тек олардың минералдық құрамдарына байланысты:</w:t>
      </w:r>
    </w:p>
    <w:p w14:paraId="39FA6B70" w14:textId="77777777" w:rsidR="00DC4D0F" w:rsidRPr="00EB5BF1" w:rsidRDefault="00DC4D0F" w:rsidP="00DC4D0F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6F86D25" w14:textId="77777777" w:rsidR="00DC4D0F" w:rsidRPr="00EB5BF1" w:rsidRDefault="00DC4D0F" w:rsidP="00DC4D0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тасты топырақтың тығыздығы - 2,4 ...3,3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3F4CF904">
          <v:shape id="_x0000_i1044" type="#_x0000_t75" style="width:6.75pt;height:15pt" o:ole="">
            <v:imagedata r:id="rId40" o:title=""/>
          </v:shape>
          <o:OLEObject Type="Embed" ProgID="Equation.3" ShapeID="_x0000_i1044" DrawAspect="Content" ObjectID="_1660937745" r:id="rId4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13800CE5" w14:textId="77777777" w:rsidR="00DC4D0F" w:rsidRPr="00EB5BF1" w:rsidRDefault="00DC4D0F" w:rsidP="00DC4D0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тасты емес топырақ тығыздығы – 2,4 ... 2,8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06F9F688">
          <v:shape id="_x0000_i1045" type="#_x0000_t75" style="width:6.75pt;height:15pt" o:ole="">
            <v:imagedata r:id="rId42" o:title=""/>
          </v:shape>
          <o:OLEObject Type="Embed" ProgID="Equation.3" ShapeID="_x0000_i1045" DrawAspect="Content" ObjectID="_1660937746" r:id="rId4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327B689C" w14:textId="77777777" w:rsidR="00DC4D0F" w:rsidRPr="00EB5BF1" w:rsidRDefault="00DC4D0F" w:rsidP="00DC4D0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 тығыздығы - 2,65 ... 2,67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3E737E59">
          <v:shape id="_x0000_i1046" type="#_x0000_t75" style="width:6.75pt;height:15pt" o:ole="">
            <v:imagedata r:id="rId42" o:title=""/>
          </v:shape>
          <o:OLEObject Type="Embed" ProgID="Equation.3" ShapeID="_x0000_i1046" DrawAspect="Content" ObjectID="_1660937747" r:id="rId4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43690416" w14:textId="77777777" w:rsidR="00DC4D0F" w:rsidRPr="00EB5BF1" w:rsidRDefault="00DC4D0F" w:rsidP="00DC4D0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құмайт 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тығыздығы - 2,68 ...2,72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6FC2E5FC">
          <v:shape id="_x0000_i1047" type="#_x0000_t75" style="width:6.75pt;height:15pt" o:ole="">
            <v:imagedata r:id="rId42" o:title=""/>
          </v:shape>
          <o:OLEObject Type="Embed" ProgID="Equation.3" ShapeID="_x0000_i1047" DrawAspect="Content" ObjectID="_1660937748" r:id="rId4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2ECE8A8C" w14:textId="77777777" w:rsidR="00DC4D0F" w:rsidRPr="00EB5BF1" w:rsidRDefault="00DC4D0F" w:rsidP="00DC4D0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саздақ тығыздығы – 2,69 ...2,73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22FDE398">
          <v:shape id="_x0000_i1048" type="#_x0000_t75" style="width:6.75pt;height:15pt" o:ole="">
            <v:imagedata r:id="rId42" o:title=""/>
          </v:shape>
          <o:OLEObject Type="Embed" ProgID="Equation.3" ShapeID="_x0000_i1048" DrawAspect="Content" ObjectID="_1660937749" r:id="rId4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44A5EC6F" w14:textId="77777777" w:rsidR="00DC4D0F" w:rsidRPr="00EB5BF1" w:rsidRDefault="00DC4D0F" w:rsidP="00DC4D0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балшық тығыздығы  - 2,71 ...2,76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0110F931">
          <v:shape id="_x0000_i1049" type="#_x0000_t75" style="width:6.75pt;height:15pt" o:ole="">
            <v:imagedata r:id="rId42" o:title=""/>
          </v:shape>
          <o:OLEObject Type="Embed" ProgID="Equation.3" ShapeID="_x0000_i1049" DrawAspect="Content" ObjectID="_1660937750" r:id="rId4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2C6C346B" w14:textId="77777777" w:rsidR="00DC4D0F" w:rsidRPr="00EB5BF1" w:rsidRDefault="00DC4D0F" w:rsidP="00DC4D0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E23BB65" w14:textId="77777777" w:rsidR="00DC4D0F" w:rsidRPr="00EB5BF1" w:rsidRDefault="00DC4D0F" w:rsidP="00DC4D0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Бөлшектердің меншікті салмағы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03347E68">
          <v:shape id="_x0000_i1050" type="#_x0000_t75" style="width:6.75pt;height:18pt" o:ole="">
            <v:imagedata r:id="rId48" o:title=""/>
          </v:shape>
          <o:OLEObject Type="Embed" ProgID="Equation.3" ShapeID="_x0000_i1050" DrawAspect="Content" ObjectID="_1660937751" r:id="rId4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– деген, ол бөлшек тығыздығын еркін құлау үдеуіне көбейтіп анықтайды, яғни </w:t>
      </w:r>
    </w:p>
    <w:p w14:paraId="4BD8F951" w14:textId="77777777" w:rsidR="00DC4D0F" w:rsidRPr="00EB5BF1" w:rsidRDefault="00DC4D0F" w:rsidP="00DC4D0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0FE218B4">
          <v:shape id="_x0000_i1051" type="#_x0000_t75" style="width:6.75pt;height:18pt" o:ole="">
            <v:imagedata r:id="rId48" o:title=""/>
          </v:shape>
          <o:OLEObject Type="Embed" ProgID="Equation.3" ShapeID="_x0000_i1051" DrawAspect="Content" ObjectID="_1660937752" r:id="rId5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g;</w:t>
      </w:r>
    </w:p>
    <w:p w14:paraId="5DE17A48" w14:textId="77777777" w:rsidR="00DC4D0F" w:rsidRPr="00EB5BF1" w:rsidRDefault="00DC4D0F" w:rsidP="00DC4D0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Жоғарыда көрсетілген ρ, W,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6FDA63DA">
          <v:shape id="_x0000_i1052" type="#_x0000_t75" style="width:6.75pt;height:18pt" o:ole="">
            <v:imagedata r:id="rId33" o:title=""/>
          </v:shape>
          <o:OLEObject Type="Embed" ProgID="Equation.3" ShapeID="_x0000_i1052" DrawAspect="Content" ObjectID="_1660937753" r:id="rId5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сияқты топырақтың негізгі физикалық сипаттамалары эксперимент арқылы анықтап басқа сипаттамаларды есептеуге қолдану мүмкін.</w:t>
      </w:r>
    </w:p>
    <w:p w14:paraId="2E1CFE8A" w14:textId="77777777" w:rsidR="00DC4D0F" w:rsidRPr="00EB5BF1" w:rsidRDefault="00DC4D0F" w:rsidP="00DC4D0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</w:p>
    <w:sectPr w:rsidR="00DC4D0F" w:rsidRPr="00EB5B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134"/>
    <w:rsid w:val="00435134"/>
    <w:rsid w:val="004837AF"/>
    <w:rsid w:val="00DC4D0F"/>
    <w:rsid w:val="00F6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C54DB"/>
  <w15:chartTrackingRefBased/>
  <w15:docId w15:val="{715A8952-CD47-4105-819A-57DB3E5B4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4D0F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9.bin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5.bin"/><Relationship Id="rId50" Type="http://schemas.openxmlformats.org/officeDocument/2006/relationships/oleObject" Target="embeddings/oleObject27.bin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3.bin"/><Relationship Id="rId53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2.bin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image" Target="media/image19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8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4.wmf"/><Relationship Id="rId38" Type="http://schemas.openxmlformats.org/officeDocument/2006/relationships/image" Target="media/image16.wmf"/><Relationship Id="rId46" Type="http://schemas.openxmlformats.org/officeDocument/2006/relationships/oleObject" Target="embeddings/oleObject24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5.wmf"/><Relationship Id="rId49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2020-09-06T16:46:00Z</dcterms:created>
  <dcterms:modified xsi:type="dcterms:W3CDTF">2020-09-06T16:47:00Z</dcterms:modified>
</cp:coreProperties>
</file>